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5ED30" w14:textId="77777777" w:rsidR="0072352D" w:rsidRDefault="0072352D">
      <w:pPr>
        <w:rPr>
          <w:rFonts w:ascii="Arial" w:hAnsi="Arial" w:cs="Arial"/>
          <w:b/>
          <w:sz w:val="22"/>
          <w:szCs w:val="22"/>
        </w:rPr>
      </w:pPr>
    </w:p>
    <w:p w14:paraId="3BC0105D" w14:textId="58836711" w:rsidR="00B21818" w:rsidRPr="000E3AFB" w:rsidRDefault="007940DF">
      <w:pPr>
        <w:rPr>
          <w:rFonts w:ascii="Arial" w:hAnsi="Arial" w:cs="Arial"/>
          <w:b/>
          <w:sz w:val="22"/>
          <w:szCs w:val="22"/>
        </w:rPr>
      </w:pPr>
      <w:r w:rsidRPr="000E3AFB">
        <w:rPr>
          <w:rFonts w:ascii="Arial" w:hAnsi="Arial" w:cs="Arial"/>
          <w:b/>
          <w:sz w:val="22"/>
          <w:szCs w:val="22"/>
        </w:rPr>
        <w:t>Birmingham Law Society Legal Awards 202</w:t>
      </w:r>
      <w:r w:rsidR="0072352D">
        <w:rPr>
          <w:rFonts w:ascii="Arial" w:hAnsi="Arial" w:cs="Arial"/>
          <w:b/>
          <w:sz w:val="22"/>
          <w:szCs w:val="22"/>
        </w:rPr>
        <w:t>6</w:t>
      </w:r>
      <w:r w:rsidRPr="000E3AFB">
        <w:rPr>
          <w:rFonts w:ascii="Arial" w:hAnsi="Arial" w:cs="Arial"/>
          <w:b/>
          <w:sz w:val="22"/>
          <w:szCs w:val="22"/>
        </w:rPr>
        <w:t xml:space="preserve"> - Marking grids</w:t>
      </w:r>
    </w:p>
    <w:p w14:paraId="5240973A" w14:textId="77777777" w:rsidR="00B21818" w:rsidRPr="000E3AFB" w:rsidRDefault="00B21818">
      <w:pPr>
        <w:rPr>
          <w:rFonts w:ascii="Arial" w:hAnsi="Arial" w:cs="Arial"/>
          <w:sz w:val="22"/>
          <w:szCs w:val="22"/>
        </w:rPr>
      </w:pPr>
    </w:p>
    <w:p w14:paraId="12F664F0" w14:textId="37401AB9" w:rsidR="00B21818" w:rsidRPr="000E3AFB" w:rsidRDefault="00683BF6">
      <w:pPr>
        <w:rPr>
          <w:rFonts w:ascii="Arial" w:hAnsi="Arial" w:cs="Arial"/>
          <w:b/>
          <w:sz w:val="22"/>
          <w:szCs w:val="22"/>
        </w:rPr>
      </w:pPr>
      <w:r>
        <w:rPr>
          <w:rFonts w:ascii="Arial" w:hAnsi="Arial" w:cs="Arial"/>
          <w:b/>
          <w:sz w:val="22"/>
          <w:szCs w:val="22"/>
        </w:rPr>
        <w:t>Legal PA</w:t>
      </w:r>
      <w:r w:rsidR="000F72F7" w:rsidRPr="000E3AFB">
        <w:rPr>
          <w:rFonts w:ascii="Arial" w:hAnsi="Arial" w:cs="Arial"/>
          <w:b/>
          <w:sz w:val="22"/>
          <w:szCs w:val="22"/>
        </w:rPr>
        <w:t xml:space="preserve"> of the Year</w:t>
      </w:r>
    </w:p>
    <w:p w14:paraId="118B0F00" w14:textId="77777777" w:rsidR="00B21818" w:rsidRPr="000E3AFB" w:rsidRDefault="00B21818">
      <w:pPr>
        <w:rPr>
          <w:rFonts w:ascii="Arial" w:hAnsi="Arial" w:cs="Arial"/>
          <w:sz w:val="22"/>
          <w:szCs w:val="22"/>
        </w:rPr>
      </w:pPr>
    </w:p>
    <w:p w14:paraId="27B4B793" w14:textId="110F6C39" w:rsidR="00103A68" w:rsidRPr="00683BF6" w:rsidRDefault="00683BF6" w:rsidP="00683BF6">
      <w:pPr>
        <w:pStyle w:val="Body"/>
        <w:spacing w:line="240" w:lineRule="auto"/>
        <w:rPr>
          <w:rFonts w:cs="Arial"/>
          <w:sz w:val="22"/>
          <w:szCs w:val="22"/>
        </w:rPr>
      </w:pPr>
      <w:r w:rsidRPr="00825393">
        <w:rPr>
          <w:rFonts w:cs="Arial"/>
          <w:sz w:val="22"/>
          <w:szCs w:val="22"/>
        </w:rPr>
        <w:t>This award will be given to a</w:t>
      </w:r>
      <w:r>
        <w:rPr>
          <w:rFonts w:cs="Arial"/>
          <w:sz w:val="22"/>
          <w:szCs w:val="22"/>
        </w:rPr>
        <w:t xml:space="preserve">n individual who has demonstrated an outstanding level of support in the delivery of legal services and has </w:t>
      </w:r>
      <w:proofErr w:type="gramStart"/>
      <w:r>
        <w:rPr>
          <w:rFonts w:cs="Arial"/>
          <w:sz w:val="22"/>
          <w:szCs w:val="22"/>
        </w:rPr>
        <w:t>made a contribution</w:t>
      </w:r>
      <w:proofErr w:type="gramEnd"/>
      <w:r>
        <w:rPr>
          <w:rFonts w:cs="Arial"/>
          <w:sz w:val="22"/>
          <w:szCs w:val="22"/>
        </w:rPr>
        <w:t xml:space="preserve"> which is above and beyond day-to-day expectations. The judges will be looking for someone who has had an exceptional impact on the lawyers and clients that they support, and who is committed to their organisation and their professional and personal development. This award is open to all personal assistants and support team members, regardless of whether they are employed in a large or small firm, a barristers’ chambers, or in-house. </w:t>
      </w:r>
    </w:p>
    <w:p w14:paraId="4032E13A" w14:textId="77777777" w:rsidR="00103A68" w:rsidRPr="000E3AFB" w:rsidRDefault="00103A68" w:rsidP="00103A68">
      <w:pPr>
        <w:rPr>
          <w:rFonts w:ascii="Arial" w:eastAsia="Times New Roman" w:hAnsi="Arial" w:cs="Arial"/>
          <w:color w:val="000000"/>
          <w:sz w:val="22"/>
          <w:szCs w:val="22"/>
        </w:rPr>
      </w:pPr>
    </w:p>
    <w:p w14:paraId="39687DAF" w14:textId="5AF33B32"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At each stage marks are out of 100 but this will be converted for an overall score. Shortlisting will be 30% of overall mark with 70% being</w:t>
      </w:r>
    </w:p>
    <w:p w14:paraId="78AA6662"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awarded after interview.</w:t>
      </w:r>
    </w:p>
    <w:p w14:paraId="3C26A634" w14:textId="77777777" w:rsidR="00103A68" w:rsidRPr="000E3AFB" w:rsidRDefault="00103A68" w:rsidP="00103A68">
      <w:pPr>
        <w:rPr>
          <w:rFonts w:ascii="Arial" w:eastAsia="Times New Roman" w:hAnsi="Arial" w:cs="Arial"/>
          <w:sz w:val="22"/>
          <w:szCs w:val="22"/>
        </w:rPr>
      </w:pPr>
    </w:p>
    <w:p w14:paraId="31C2E23F"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Emphasis is on </w:t>
      </w:r>
      <w:r w:rsidRPr="000E3AFB">
        <w:rPr>
          <w:rFonts w:ascii="Arial" w:eastAsia="Times New Roman" w:hAnsi="Arial" w:cs="Arial"/>
          <w:b/>
          <w:bCs/>
          <w:color w:val="000000"/>
          <w:sz w:val="22"/>
          <w:szCs w:val="22"/>
        </w:rPr>
        <w:t>activity over the last 12 months</w:t>
      </w:r>
    </w:p>
    <w:p w14:paraId="1C6E5E0F" w14:textId="77777777" w:rsidR="00103A68" w:rsidRPr="000E3AFB" w:rsidRDefault="00103A68" w:rsidP="00103A68">
      <w:pPr>
        <w:rPr>
          <w:rFonts w:ascii="Arial" w:eastAsia="Times New Roman" w:hAnsi="Arial" w:cs="Arial"/>
          <w:sz w:val="22"/>
          <w:szCs w:val="22"/>
        </w:rPr>
      </w:pPr>
    </w:p>
    <w:p w14:paraId="511B30C0" w14:textId="380B4338" w:rsidR="00103A68" w:rsidRDefault="00103A68" w:rsidP="00103A68">
      <w:pPr>
        <w:rPr>
          <w:rFonts w:ascii="Arial" w:eastAsia="Times New Roman" w:hAnsi="Arial" w:cs="Arial"/>
          <w:color w:val="000000"/>
          <w:sz w:val="22"/>
          <w:szCs w:val="22"/>
        </w:rPr>
      </w:pPr>
      <w:r w:rsidRPr="000E3AFB">
        <w:rPr>
          <w:rFonts w:ascii="Arial" w:eastAsia="Times New Roman" w:hAnsi="Arial" w:cs="Arial"/>
          <w:color w:val="000000"/>
          <w:sz w:val="22"/>
          <w:szCs w:val="22"/>
        </w:rPr>
        <w:t xml:space="preserve">Judges are asked to please provide a summary of comments on the category and why the winner wins </w:t>
      </w:r>
      <w:r w:rsidR="000C32D6" w:rsidRPr="000E3AFB">
        <w:rPr>
          <w:rFonts w:ascii="Arial" w:eastAsia="Times New Roman" w:hAnsi="Arial" w:cs="Arial"/>
          <w:color w:val="000000"/>
          <w:sz w:val="22"/>
          <w:szCs w:val="22"/>
        </w:rPr>
        <w:t>e.g.</w:t>
      </w:r>
      <w:r w:rsidRPr="000E3AFB">
        <w:rPr>
          <w:rFonts w:ascii="Arial" w:eastAsia="Times New Roman" w:hAnsi="Arial" w:cs="Arial"/>
          <w:color w:val="000000"/>
          <w:sz w:val="22"/>
          <w:szCs w:val="22"/>
        </w:rPr>
        <w:t xml:space="preserve"> outstanding contribution/quality of work which may be used at the awards evening.</w:t>
      </w:r>
    </w:p>
    <w:p w14:paraId="5514E4C8" w14:textId="77777777" w:rsidR="0072352D" w:rsidRDefault="0072352D" w:rsidP="00103A68">
      <w:pPr>
        <w:rPr>
          <w:rFonts w:ascii="Arial" w:eastAsia="Times New Roman" w:hAnsi="Arial" w:cs="Arial"/>
          <w:color w:val="000000"/>
          <w:sz w:val="22"/>
          <w:szCs w:val="22"/>
        </w:rPr>
      </w:pPr>
    </w:p>
    <w:p w14:paraId="2BDCD911" w14:textId="77777777" w:rsidR="0072352D" w:rsidRDefault="0072352D" w:rsidP="00103A68">
      <w:pPr>
        <w:rPr>
          <w:rFonts w:ascii="Arial" w:eastAsia="Times New Roman" w:hAnsi="Arial" w:cs="Arial"/>
          <w:color w:val="000000"/>
          <w:sz w:val="22"/>
          <w:szCs w:val="22"/>
        </w:rPr>
      </w:pPr>
    </w:p>
    <w:p w14:paraId="1AE96B33" w14:textId="77777777" w:rsidR="0072352D" w:rsidRDefault="0072352D" w:rsidP="00103A68">
      <w:pPr>
        <w:rPr>
          <w:rFonts w:ascii="Arial" w:eastAsia="Times New Roman" w:hAnsi="Arial" w:cs="Arial"/>
          <w:color w:val="000000"/>
          <w:sz w:val="22"/>
          <w:szCs w:val="22"/>
        </w:rPr>
      </w:pPr>
    </w:p>
    <w:p w14:paraId="41BC27EA" w14:textId="77777777" w:rsidR="0072352D" w:rsidRDefault="0072352D" w:rsidP="00103A68">
      <w:pPr>
        <w:rPr>
          <w:rFonts w:ascii="Arial" w:eastAsia="Times New Roman" w:hAnsi="Arial" w:cs="Arial"/>
          <w:color w:val="000000"/>
          <w:sz w:val="22"/>
          <w:szCs w:val="22"/>
        </w:rPr>
      </w:pPr>
    </w:p>
    <w:p w14:paraId="3567080F" w14:textId="77777777" w:rsidR="0072352D" w:rsidRDefault="0072352D" w:rsidP="00103A68">
      <w:pPr>
        <w:rPr>
          <w:rFonts w:ascii="Arial" w:eastAsia="Times New Roman" w:hAnsi="Arial" w:cs="Arial"/>
          <w:color w:val="000000"/>
          <w:sz w:val="22"/>
          <w:szCs w:val="22"/>
        </w:rPr>
      </w:pPr>
    </w:p>
    <w:p w14:paraId="229616E3" w14:textId="77777777" w:rsidR="0072352D" w:rsidRDefault="0072352D" w:rsidP="00103A68">
      <w:pPr>
        <w:rPr>
          <w:rFonts w:ascii="Arial" w:eastAsia="Times New Roman" w:hAnsi="Arial" w:cs="Arial"/>
          <w:color w:val="000000"/>
          <w:sz w:val="22"/>
          <w:szCs w:val="22"/>
        </w:rPr>
      </w:pPr>
    </w:p>
    <w:p w14:paraId="4C9C16E0" w14:textId="77777777" w:rsidR="0072352D" w:rsidRDefault="0072352D" w:rsidP="00103A68">
      <w:pPr>
        <w:rPr>
          <w:rFonts w:ascii="Arial" w:eastAsia="Times New Roman" w:hAnsi="Arial" w:cs="Arial"/>
          <w:color w:val="000000"/>
          <w:sz w:val="22"/>
          <w:szCs w:val="22"/>
        </w:rPr>
      </w:pPr>
    </w:p>
    <w:p w14:paraId="2B4338CB" w14:textId="77777777" w:rsidR="0072352D" w:rsidRDefault="0072352D" w:rsidP="00103A68">
      <w:pPr>
        <w:rPr>
          <w:rFonts w:ascii="Arial" w:eastAsia="Times New Roman" w:hAnsi="Arial" w:cs="Arial"/>
          <w:color w:val="000000"/>
          <w:sz w:val="22"/>
          <w:szCs w:val="22"/>
        </w:rPr>
      </w:pPr>
    </w:p>
    <w:p w14:paraId="42EB3B30" w14:textId="77777777" w:rsidR="0072352D" w:rsidRDefault="0072352D" w:rsidP="00103A68">
      <w:pPr>
        <w:rPr>
          <w:rFonts w:ascii="Arial" w:eastAsia="Times New Roman" w:hAnsi="Arial" w:cs="Arial"/>
          <w:color w:val="000000"/>
          <w:sz w:val="22"/>
          <w:szCs w:val="22"/>
        </w:rPr>
      </w:pPr>
    </w:p>
    <w:p w14:paraId="22C963EB" w14:textId="77777777" w:rsidR="0072352D" w:rsidRDefault="0072352D" w:rsidP="00103A68">
      <w:pPr>
        <w:rPr>
          <w:rFonts w:ascii="Arial" w:eastAsia="Times New Roman" w:hAnsi="Arial" w:cs="Arial"/>
          <w:color w:val="000000"/>
          <w:sz w:val="22"/>
          <w:szCs w:val="22"/>
        </w:rPr>
      </w:pPr>
    </w:p>
    <w:p w14:paraId="77192A60" w14:textId="77777777" w:rsidR="0072352D" w:rsidRDefault="0072352D" w:rsidP="00103A68">
      <w:pPr>
        <w:rPr>
          <w:rFonts w:ascii="Arial" w:eastAsia="Times New Roman" w:hAnsi="Arial" w:cs="Arial"/>
          <w:color w:val="000000"/>
          <w:sz w:val="22"/>
          <w:szCs w:val="22"/>
        </w:rPr>
      </w:pPr>
    </w:p>
    <w:p w14:paraId="707BCD64" w14:textId="77777777" w:rsidR="0072352D" w:rsidRPr="000E3AFB" w:rsidRDefault="0072352D" w:rsidP="00103A68">
      <w:pPr>
        <w:rPr>
          <w:rFonts w:ascii="Arial" w:eastAsia="Times New Roman" w:hAnsi="Arial" w:cs="Arial"/>
          <w:sz w:val="22"/>
          <w:szCs w:val="22"/>
        </w:rPr>
      </w:pPr>
    </w:p>
    <w:p w14:paraId="1B2A24A5" w14:textId="77777777" w:rsidR="00103A68" w:rsidRPr="000E3AFB" w:rsidRDefault="00103A68" w:rsidP="00103A68">
      <w:pPr>
        <w:rPr>
          <w:rFonts w:ascii="Arial" w:eastAsia="Times New Roman" w:hAnsi="Arial" w:cs="Arial"/>
          <w:sz w:val="22"/>
          <w:szCs w:val="22"/>
        </w:rPr>
      </w:pPr>
    </w:p>
    <w:p w14:paraId="16B549D0" w14:textId="77777777" w:rsidR="00B21818" w:rsidRPr="000E3AFB" w:rsidRDefault="00B21818">
      <w:pPr>
        <w:rPr>
          <w:rFonts w:ascii="Arial" w:hAnsi="Arial" w:cs="Arial"/>
          <w:sz w:val="22"/>
          <w:szCs w:val="22"/>
        </w:rPr>
      </w:pPr>
    </w:p>
    <w:p w14:paraId="43DD5C2C" w14:textId="77777777" w:rsidR="00B21818" w:rsidRPr="000E3AFB" w:rsidRDefault="00B21818">
      <w:pPr>
        <w:rPr>
          <w:rFonts w:ascii="Arial" w:hAnsi="Arial" w:cs="Arial"/>
          <w:sz w:val="22"/>
          <w:szCs w:val="22"/>
        </w:rPr>
      </w:pPr>
    </w:p>
    <w:tbl>
      <w:tblPr>
        <w:tblStyle w:val="a"/>
        <w:tblW w:w="13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4"/>
        <w:gridCol w:w="2178"/>
        <w:gridCol w:w="2611"/>
        <w:gridCol w:w="3552"/>
        <w:gridCol w:w="963"/>
      </w:tblGrid>
      <w:tr w:rsidR="00B21818" w:rsidRPr="000E3AFB" w14:paraId="2ED910FE" w14:textId="77777777" w:rsidTr="000C32D6">
        <w:tc>
          <w:tcPr>
            <w:tcW w:w="1838" w:type="dxa"/>
            <w:shd w:val="clear" w:color="auto" w:fill="D0CECE"/>
          </w:tcPr>
          <w:p w14:paraId="1E25D2E3" w14:textId="77777777" w:rsidR="00B21818" w:rsidRPr="000E3AFB" w:rsidRDefault="000F72F7">
            <w:pPr>
              <w:rPr>
                <w:rFonts w:ascii="Arial" w:hAnsi="Arial" w:cs="Arial"/>
                <w:b/>
                <w:sz w:val="22"/>
                <w:szCs w:val="22"/>
              </w:rPr>
            </w:pPr>
            <w:r w:rsidRPr="000E3AFB">
              <w:rPr>
                <w:rFonts w:ascii="Arial" w:hAnsi="Arial" w:cs="Arial"/>
                <w:b/>
                <w:sz w:val="22"/>
                <w:szCs w:val="22"/>
              </w:rPr>
              <w:lastRenderedPageBreak/>
              <w:t>Name of candidate</w:t>
            </w:r>
          </w:p>
          <w:p w14:paraId="2C180C35" w14:textId="77777777" w:rsidR="00B21818" w:rsidRPr="000E3AFB" w:rsidRDefault="00B21818">
            <w:pPr>
              <w:rPr>
                <w:rFonts w:ascii="Arial" w:hAnsi="Arial" w:cs="Arial"/>
                <w:b/>
                <w:sz w:val="22"/>
                <w:szCs w:val="22"/>
              </w:rPr>
            </w:pPr>
          </w:p>
        </w:tc>
        <w:tc>
          <w:tcPr>
            <w:tcW w:w="2694" w:type="dxa"/>
            <w:shd w:val="clear" w:color="auto" w:fill="D0CECE"/>
          </w:tcPr>
          <w:p w14:paraId="599AAB1E" w14:textId="62A6CCA8" w:rsidR="00B21818" w:rsidRPr="000E3AFB" w:rsidRDefault="00683BF6">
            <w:pPr>
              <w:rPr>
                <w:rFonts w:ascii="Arial" w:hAnsi="Arial" w:cs="Arial"/>
                <w:b/>
                <w:sz w:val="22"/>
                <w:szCs w:val="22"/>
              </w:rPr>
            </w:pPr>
            <w:r>
              <w:rPr>
                <w:rFonts w:ascii="Arial" w:hAnsi="Arial" w:cs="Arial"/>
                <w:b/>
                <w:sz w:val="22"/>
                <w:szCs w:val="22"/>
              </w:rPr>
              <w:t>Impact on lawyers and clients that the individual supports</w:t>
            </w:r>
          </w:p>
          <w:p w14:paraId="1DA37917" w14:textId="77777777" w:rsidR="00B21818" w:rsidRPr="000E3AFB" w:rsidRDefault="00B21818">
            <w:pPr>
              <w:rPr>
                <w:rFonts w:ascii="Arial" w:hAnsi="Arial" w:cs="Arial"/>
                <w:b/>
                <w:sz w:val="22"/>
                <w:szCs w:val="22"/>
              </w:rPr>
            </w:pPr>
          </w:p>
          <w:p w14:paraId="128A8B4E" w14:textId="77777777" w:rsidR="00B21818" w:rsidRPr="000E3AFB" w:rsidRDefault="00B21818">
            <w:pPr>
              <w:rPr>
                <w:rFonts w:ascii="Arial" w:hAnsi="Arial" w:cs="Arial"/>
                <w:b/>
                <w:sz w:val="22"/>
                <w:szCs w:val="22"/>
              </w:rPr>
            </w:pPr>
          </w:p>
          <w:p w14:paraId="0597039F" w14:textId="77777777" w:rsidR="000C32D6" w:rsidRPr="000E3AFB" w:rsidRDefault="000F72F7">
            <w:pPr>
              <w:rPr>
                <w:rFonts w:ascii="Arial" w:hAnsi="Arial" w:cs="Arial"/>
                <w:b/>
                <w:sz w:val="22"/>
                <w:szCs w:val="22"/>
              </w:rPr>
            </w:pPr>
            <w:r w:rsidRPr="000E3AFB">
              <w:rPr>
                <w:rFonts w:ascii="Arial" w:hAnsi="Arial" w:cs="Arial"/>
                <w:b/>
                <w:sz w:val="22"/>
                <w:szCs w:val="22"/>
              </w:rPr>
              <w:t xml:space="preserve">  </w:t>
            </w:r>
          </w:p>
          <w:p w14:paraId="680EDDF0" w14:textId="7D140F2C" w:rsidR="00B21818" w:rsidRPr="000E3AFB" w:rsidRDefault="000F72F7">
            <w:pPr>
              <w:rPr>
                <w:rFonts w:ascii="Arial" w:hAnsi="Arial" w:cs="Arial"/>
                <w:b/>
                <w:sz w:val="22"/>
                <w:szCs w:val="22"/>
              </w:rPr>
            </w:pPr>
            <w:r w:rsidRPr="000E3AFB">
              <w:rPr>
                <w:rFonts w:ascii="Arial" w:hAnsi="Arial" w:cs="Arial"/>
                <w:b/>
                <w:sz w:val="22"/>
                <w:szCs w:val="22"/>
              </w:rPr>
              <w:t>/40</w:t>
            </w:r>
          </w:p>
        </w:tc>
        <w:tc>
          <w:tcPr>
            <w:tcW w:w="2178" w:type="dxa"/>
            <w:shd w:val="clear" w:color="auto" w:fill="D0CECE"/>
          </w:tcPr>
          <w:p w14:paraId="50474F4B" w14:textId="5B874BB0" w:rsidR="00B21818" w:rsidRPr="000E3AFB" w:rsidRDefault="00683BF6">
            <w:pPr>
              <w:rPr>
                <w:rFonts w:ascii="Arial" w:hAnsi="Arial" w:cs="Arial"/>
                <w:b/>
                <w:sz w:val="22"/>
                <w:szCs w:val="22"/>
              </w:rPr>
            </w:pPr>
            <w:r>
              <w:rPr>
                <w:rFonts w:ascii="Arial" w:hAnsi="Arial" w:cs="Arial"/>
                <w:b/>
                <w:sz w:val="22"/>
                <w:szCs w:val="22"/>
              </w:rPr>
              <w:t>Wider contribution within firm and/or the legal community</w:t>
            </w:r>
          </w:p>
          <w:p w14:paraId="2B6522EF" w14:textId="77777777" w:rsidR="000C32D6" w:rsidRPr="000E3AFB" w:rsidRDefault="000C32D6">
            <w:pPr>
              <w:rPr>
                <w:rFonts w:ascii="Arial" w:hAnsi="Arial" w:cs="Arial"/>
                <w:b/>
                <w:sz w:val="22"/>
                <w:szCs w:val="22"/>
              </w:rPr>
            </w:pPr>
          </w:p>
          <w:p w14:paraId="65D6D0C5" w14:textId="77777777" w:rsidR="000C32D6" w:rsidRPr="000E3AFB" w:rsidRDefault="000C32D6">
            <w:pPr>
              <w:rPr>
                <w:rFonts w:ascii="Arial" w:hAnsi="Arial" w:cs="Arial"/>
                <w:b/>
                <w:sz w:val="22"/>
                <w:szCs w:val="22"/>
              </w:rPr>
            </w:pPr>
          </w:p>
          <w:p w14:paraId="24E67B87" w14:textId="54F56955" w:rsidR="00B21818" w:rsidRPr="000E3AFB" w:rsidRDefault="000F72F7">
            <w:pPr>
              <w:rPr>
                <w:rFonts w:ascii="Arial" w:hAnsi="Arial" w:cs="Arial"/>
                <w:b/>
                <w:sz w:val="22"/>
                <w:szCs w:val="22"/>
              </w:rPr>
            </w:pPr>
            <w:r w:rsidRPr="000E3AFB">
              <w:rPr>
                <w:rFonts w:ascii="Arial" w:hAnsi="Arial" w:cs="Arial"/>
                <w:b/>
                <w:sz w:val="22"/>
                <w:szCs w:val="22"/>
              </w:rPr>
              <w:t xml:space="preserve"> /25</w:t>
            </w:r>
          </w:p>
        </w:tc>
        <w:tc>
          <w:tcPr>
            <w:tcW w:w="2611" w:type="dxa"/>
            <w:shd w:val="clear" w:color="auto" w:fill="D0CECE"/>
          </w:tcPr>
          <w:p w14:paraId="391DB2A6" w14:textId="77777777" w:rsidR="00B21818" w:rsidRPr="000E3AFB" w:rsidRDefault="000F72F7">
            <w:pPr>
              <w:rPr>
                <w:rFonts w:ascii="Arial" w:hAnsi="Arial" w:cs="Arial"/>
                <w:b/>
                <w:sz w:val="22"/>
                <w:szCs w:val="22"/>
              </w:rPr>
            </w:pPr>
            <w:r w:rsidRPr="000E3AFB">
              <w:rPr>
                <w:rFonts w:ascii="Arial" w:hAnsi="Arial" w:cs="Arial"/>
                <w:b/>
                <w:sz w:val="22"/>
                <w:szCs w:val="22"/>
              </w:rPr>
              <w:t xml:space="preserve">Contribution to </w:t>
            </w:r>
          </w:p>
          <w:p w14:paraId="701064DC" w14:textId="77777777" w:rsidR="000C32D6" w:rsidRPr="000E3AFB" w:rsidRDefault="000F72F7">
            <w:pPr>
              <w:rPr>
                <w:rFonts w:ascii="Arial" w:hAnsi="Arial" w:cs="Arial"/>
                <w:b/>
                <w:sz w:val="22"/>
                <w:szCs w:val="22"/>
              </w:rPr>
            </w:pPr>
            <w:r w:rsidRPr="000E3AFB">
              <w:rPr>
                <w:rFonts w:ascii="Arial" w:hAnsi="Arial" w:cs="Arial"/>
                <w:b/>
                <w:sz w:val="22"/>
                <w:szCs w:val="22"/>
              </w:rPr>
              <w:t>voluntary/charitable activities of own initiative</w:t>
            </w:r>
          </w:p>
          <w:p w14:paraId="7E672EE4" w14:textId="77777777" w:rsidR="000C32D6" w:rsidRPr="000E3AFB" w:rsidRDefault="000C32D6">
            <w:pPr>
              <w:rPr>
                <w:rFonts w:ascii="Arial" w:hAnsi="Arial" w:cs="Arial"/>
                <w:b/>
                <w:sz w:val="22"/>
                <w:szCs w:val="22"/>
              </w:rPr>
            </w:pPr>
          </w:p>
          <w:p w14:paraId="39216684" w14:textId="77777777" w:rsidR="000C32D6" w:rsidRPr="000E3AFB" w:rsidRDefault="000C32D6">
            <w:pPr>
              <w:rPr>
                <w:rFonts w:ascii="Arial" w:hAnsi="Arial" w:cs="Arial"/>
                <w:b/>
                <w:sz w:val="22"/>
                <w:szCs w:val="22"/>
              </w:rPr>
            </w:pPr>
          </w:p>
          <w:p w14:paraId="49809061" w14:textId="577EDE42" w:rsidR="00B21818" w:rsidRPr="000E3AFB" w:rsidRDefault="000F72F7">
            <w:pPr>
              <w:rPr>
                <w:rFonts w:ascii="Arial" w:hAnsi="Arial" w:cs="Arial"/>
                <w:b/>
                <w:sz w:val="22"/>
                <w:szCs w:val="22"/>
              </w:rPr>
            </w:pPr>
            <w:r w:rsidRPr="000E3AFB">
              <w:rPr>
                <w:rFonts w:ascii="Arial" w:hAnsi="Arial" w:cs="Arial"/>
                <w:b/>
                <w:sz w:val="22"/>
                <w:szCs w:val="22"/>
              </w:rPr>
              <w:t xml:space="preserve"> /10</w:t>
            </w:r>
          </w:p>
        </w:tc>
        <w:tc>
          <w:tcPr>
            <w:tcW w:w="3552" w:type="dxa"/>
            <w:shd w:val="clear" w:color="auto" w:fill="D0CECE"/>
          </w:tcPr>
          <w:p w14:paraId="642FA956" w14:textId="6C2BEF82" w:rsidR="00B21818" w:rsidRPr="000E3AFB" w:rsidRDefault="000F72F7">
            <w:pPr>
              <w:rPr>
                <w:rFonts w:ascii="Arial" w:hAnsi="Arial" w:cs="Arial"/>
                <w:b/>
                <w:sz w:val="22"/>
                <w:szCs w:val="22"/>
              </w:rPr>
            </w:pPr>
            <w:r w:rsidRPr="000E3AFB">
              <w:rPr>
                <w:rFonts w:ascii="Arial" w:hAnsi="Arial" w:cs="Arial"/>
                <w:b/>
                <w:sz w:val="22"/>
                <w:szCs w:val="22"/>
              </w:rPr>
              <w:t xml:space="preserve">Positive impact on reputation </w:t>
            </w:r>
            <w:r w:rsidR="00683BF6">
              <w:rPr>
                <w:rFonts w:ascii="Arial" w:hAnsi="Arial" w:cs="Arial"/>
                <w:b/>
                <w:sz w:val="22"/>
                <w:szCs w:val="22"/>
              </w:rPr>
              <w:t>of business support professionals and the wider legal profession</w:t>
            </w:r>
          </w:p>
          <w:p w14:paraId="138028C1" w14:textId="77777777" w:rsidR="00B21818" w:rsidRPr="000E3AFB" w:rsidRDefault="00B21818">
            <w:pPr>
              <w:rPr>
                <w:rFonts w:ascii="Arial" w:hAnsi="Arial" w:cs="Arial"/>
                <w:b/>
                <w:sz w:val="22"/>
                <w:szCs w:val="22"/>
              </w:rPr>
            </w:pPr>
          </w:p>
          <w:p w14:paraId="36A825CB" w14:textId="77777777" w:rsidR="00B21818" w:rsidRPr="000E3AFB" w:rsidRDefault="00B21818">
            <w:pPr>
              <w:rPr>
                <w:rFonts w:ascii="Arial" w:hAnsi="Arial" w:cs="Arial"/>
                <w:b/>
                <w:sz w:val="22"/>
                <w:szCs w:val="22"/>
              </w:rPr>
            </w:pPr>
          </w:p>
          <w:p w14:paraId="6BBEA0A1" w14:textId="77777777" w:rsidR="00B21818" w:rsidRPr="000E3AFB" w:rsidRDefault="00B21818">
            <w:pPr>
              <w:rPr>
                <w:rFonts w:ascii="Arial" w:hAnsi="Arial" w:cs="Arial"/>
                <w:b/>
                <w:sz w:val="22"/>
                <w:szCs w:val="22"/>
              </w:rPr>
            </w:pPr>
          </w:p>
          <w:p w14:paraId="0B25300F" w14:textId="538AA5E4" w:rsidR="00B21818" w:rsidRPr="000E3AFB" w:rsidRDefault="000F72F7" w:rsidP="000C32D6">
            <w:pPr>
              <w:jc w:val="both"/>
              <w:rPr>
                <w:rFonts w:ascii="Arial" w:hAnsi="Arial" w:cs="Arial"/>
                <w:b/>
                <w:sz w:val="22"/>
                <w:szCs w:val="22"/>
              </w:rPr>
            </w:pPr>
            <w:r w:rsidRPr="000E3AFB">
              <w:rPr>
                <w:rFonts w:ascii="Arial" w:hAnsi="Arial" w:cs="Arial"/>
                <w:b/>
                <w:sz w:val="22"/>
                <w:szCs w:val="22"/>
              </w:rPr>
              <w:t>/25</w:t>
            </w:r>
          </w:p>
        </w:tc>
        <w:tc>
          <w:tcPr>
            <w:tcW w:w="963" w:type="dxa"/>
            <w:shd w:val="clear" w:color="auto" w:fill="D0CECE"/>
          </w:tcPr>
          <w:p w14:paraId="2CB174C2" w14:textId="77777777" w:rsidR="00B21818" w:rsidRPr="000E3AFB" w:rsidRDefault="000F72F7">
            <w:pPr>
              <w:rPr>
                <w:rFonts w:ascii="Arial" w:hAnsi="Arial" w:cs="Arial"/>
                <w:b/>
                <w:sz w:val="22"/>
                <w:szCs w:val="22"/>
              </w:rPr>
            </w:pPr>
            <w:r w:rsidRPr="000E3AFB">
              <w:rPr>
                <w:rFonts w:ascii="Arial" w:hAnsi="Arial" w:cs="Arial"/>
                <w:b/>
                <w:sz w:val="22"/>
                <w:szCs w:val="22"/>
              </w:rPr>
              <w:t>Final score</w:t>
            </w:r>
          </w:p>
        </w:tc>
      </w:tr>
      <w:tr w:rsidR="000C32D6" w:rsidRPr="000E3AFB" w14:paraId="06EA735A" w14:textId="77777777" w:rsidTr="000C32D6">
        <w:trPr>
          <w:trHeight w:val="1678"/>
        </w:trPr>
        <w:tc>
          <w:tcPr>
            <w:tcW w:w="1838" w:type="dxa"/>
          </w:tcPr>
          <w:p w14:paraId="04894702" w14:textId="77777777" w:rsidR="000C32D6" w:rsidRPr="000E3AFB" w:rsidRDefault="000C32D6">
            <w:pPr>
              <w:rPr>
                <w:rFonts w:ascii="Arial" w:hAnsi="Arial" w:cs="Arial"/>
                <w:sz w:val="22"/>
                <w:szCs w:val="22"/>
              </w:rPr>
            </w:pPr>
          </w:p>
        </w:tc>
        <w:tc>
          <w:tcPr>
            <w:tcW w:w="2694" w:type="dxa"/>
          </w:tcPr>
          <w:p w14:paraId="2175B89F" w14:textId="77777777" w:rsidR="000C32D6" w:rsidRPr="000E3AFB" w:rsidRDefault="000C32D6">
            <w:pPr>
              <w:rPr>
                <w:rFonts w:ascii="Arial" w:hAnsi="Arial" w:cs="Arial"/>
                <w:sz w:val="22"/>
                <w:szCs w:val="22"/>
              </w:rPr>
            </w:pPr>
          </w:p>
        </w:tc>
        <w:tc>
          <w:tcPr>
            <w:tcW w:w="2178" w:type="dxa"/>
          </w:tcPr>
          <w:p w14:paraId="3C387BA3" w14:textId="77777777" w:rsidR="000C32D6" w:rsidRPr="000E3AFB" w:rsidRDefault="000C32D6">
            <w:pPr>
              <w:rPr>
                <w:rFonts w:ascii="Arial" w:hAnsi="Arial" w:cs="Arial"/>
                <w:sz w:val="22"/>
                <w:szCs w:val="22"/>
              </w:rPr>
            </w:pPr>
          </w:p>
        </w:tc>
        <w:tc>
          <w:tcPr>
            <w:tcW w:w="2611" w:type="dxa"/>
          </w:tcPr>
          <w:p w14:paraId="5DEBE7D1" w14:textId="77777777" w:rsidR="000C32D6" w:rsidRPr="000E3AFB" w:rsidRDefault="000C32D6">
            <w:pPr>
              <w:rPr>
                <w:rFonts w:ascii="Arial" w:hAnsi="Arial" w:cs="Arial"/>
                <w:sz w:val="22"/>
                <w:szCs w:val="22"/>
              </w:rPr>
            </w:pPr>
          </w:p>
        </w:tc>
        <w:tc>
          <w:tcPr>
            <w:tcW w:w="3552" w:type="dxa"/>
          </w:tcPr>
          <w:p w14:paraId="3E292155" w14:textId="77777777" w:rsidR="000C32D6" w:rsidRPr="000E3AFB" w:rsidRDefault="000C32D6">
            <w:pPr>
              <w:rPr>
                <w:rFonts w:ascii="Arial" w:hAnsi="Arial" w:cs="Arial"/>
                <w:sz w:val="22"/>
                <w:szCs w:val="22"/>
              </w:rPr>
            </w:pPr>
          </w:p>
        </w:tc>
        <w:tc>
          <w:tcPr>
            <w:tcW w:w="963" w:type="dxa"/>
          </w:tcPr>
          <w:p w14:paraId="4AF07CA4" w14:textId="77777777" w:rsidR="000C32D6" w:rsidRPr="000E3AFB" w:rsidRDefault="000C32D6">
            <w:pPr>
              <w:rPr>
                <w:rFonts w:ascii="Arial" w:hAnsi="Arial" w:cs="Arial"/>
                <w:sz w:val="22"/>
                <w:szCs w:val="22"/>
              </w:rPr>
            </w:pPr>
          </w:p>
        </w:tc>
      </w:tr>
      <w:tr w:rsidR="000C32D6" w:rsidRPr="000E3AFB" w14:paraId="6834C139" w14:textId="77777777" w:rsidTr="000C32D6">
        <w:trPr>
          <w:trHeight w:val="1975"/>
        </w:trPr>
        <w:tc>
          <w:tcPr>
            <w:tcW w:w="1838" w:type="dxa"/>
          </w:tcPr>
          <w:p w14:paraId="5F315148" w14:textId="77777777" w:rsidR="000C32D6" w:rsidRPr="000E3AFB" w:rsidRDefault="000C32D6">
            <w:pPr>
              <w:rPr>
                <w:rFonts w:ascii="Arial" w:hAnsi="Arial" w:cs="Arial"/>
                <w:sz w:val="22"/>
                <w:szCs w:val="22"/>
              </w:rPr>
            </w:pPr>
          </w:p>
        </w:tc>
        <w:tc>
          <w:tcPr>
            <w:tcW w:w="2694" w:type="dxa"/>
          </w:tcPr>
          <w:p w14:paraId="02081CFD" w14:textId="77777777" w:rsidR="000C32D6" w:rsidRPr="000E3AFB" w:rsidRDefault="000C32D6">
            <w:pPr>
              <w:rPr>
                <w:rFonts w:ascii="Arial" w:hAnsi="Arial" w:cs="Arial"/>
                <w:sz w:val="22"/>
                <w:szCs w:val="22"/>
              </w:rPr>
            </w:pPr>
          </w:p>
        </w:tc>
        <w:tc>
          <w:tcPr>
            <w:tcW w:w="2178" w:type="dxa"/>
          </w:tcPr>
          <w:p w14:paraId="0C4CC39F" w14:textId="77777777" w:rsidR="000C32D6" w:rsidRPr="000E3AFB" w:rsidRDefault="000C32D6">
            <w:pPr>
              <w:rPr>
                <w:rFonts w:ascii="Arial" w:hAnsi="Arial" w:cs="Arial"/>
                <w:sz w:val="22"/>
                <w:szCs w:val="22"/>
              </w:rPr>
            </w:pPr>
          </w:p>
        </w:tc>
        <w:tc>
          <w:tcPr>
            <w:tcW w:w="2611" w:type="dxa"/>
          </w:tcPr>
          <w:p w14:paraId="77F95698" w14:textId="77777777" w:rsidR="000C32D6" w:rsidRPr="000E3AFB" w:rsidRDefault="000C32D6">
            <w:pPr>
              <w:rPr>
                <w:rFonts w:ascii="Arial" w:hAnsi="Arial" w:cs="Arial"/>
                <w:sz w:val="22"/>
                <w:szCs w:val="22"/>
              </w:rPr>
            </w:pPr>
          </w:p>
        </w:tc>
        <w:tc>
          <w:tcPr>
            <w:tcW w:w="3552" w:type="dxa"/>
          </w:tcPr>
          <w:p w14:paraId="337C0005" w14:textId="77777777" w:rsidR="000C32D6" w:rsidRPr="000E3AFB" w:rsidRDefault="000C32D6">
            <w:pPr>
              <w:rPr>
                <w:rFonts w:ascii="Arial" w:hAnsi="Arial" w:cs="Arial"/>
                <w:sz w:val="22"/>
                <w:szCs w:val="22"/>
              </w:rPr>
            </w:pPr>
          </w:p>
        </w:tc>
        <w:tc>
          <w:tcPr>
            <w:tcW w:w="963" w:type="dxa"/>
          </w:tcPr>
          <w:p w14:paraId="37197F48" w14:textId="77777777" w:rsidR="000C32D6" w:rsidRPr="000E3AFB" w:rsidRDefault="000C32D6">
            <w:pPr>
              <w:rPr>
                <w:rFonts w:ascii="Arial" w:hAnsi="Arial" w:cs="Arial"/>
                <w:sz w:val="22"/>
                <w:szCs w:val="22"/>
              </w:rPr>
            </w:pPr>
          </w:p>
        </w:tc>
      </w:tr>
      <w:tr w:rsidR="000C32D6" w:rsidRPr="000E3AFB" w14:paraId="508EC860" w14:textId="77777777" w:rsidTr="000C32D6">
        <w:trPr>
          <w:trHeight w:val="2115"/>
        </w:trPr>
        <w:tc>
          <w:tcPr>
            <w:tcW w:w="1838" w:type="dxa"/>
          </w:tcPr>
          <w:p w14:paraId="72762E3E" w14:textId="77777777" w:rsidR="000C32D6" w:rsidRPr="000E3AFB" w:rsidRDefault="000C32D6">
            <w:pPr>
              <w:rPr>
                <w:rFonts w:ascii="Arial" w:hAnsi="Arial" w:cs="Arial"/>
                <w:sz w:val="22"/>
                <w:szCs w:val="22"/>
              </w:rPr>
            </w:pPr>
          </w:p>
        </w:tc>
        <w:tc>
          <w:tcPr>
            <w:tcW w:w="2694" w:type="dxa"/>
          </w:tcPr>
          <w:p w14:paraId="3AD8F45D" w14:textId="77777777" w:rsidR="000C32D6" w:rsidRPr="000E3AFB" w:rsidRDefault="000C32D6">
            <w:pPr>
              <w:rPr>
                <w:rFonts w:ascii="Arial" w:hAnsi="Arial" w:cs="Arial"/>
                <w:sz w:val="22"/>
                <w:szCs w:val="22"/>
              </w:rPr>
            </w:pPr>
          </w:p>
        </w:tc>
        <w:tc>
          <w:tcPr>
            <w:tcW w:w="2178" w:type="dxa"/>
          </w:tcPr>
          <w:p w14:paraId="302366BB" w14:textId="77777777" w:rsidR="000C32D6" w:rsidRPr="000E3AFB" w:rsidRDefault="000C32D6">
            <w:pPr>
              <w:rPr>
                <w:rFonts w:ascii="Arial" w:hAnsi="Arial" w:cs="Arial"/>
                <w:sz w:val="22"/>
                <w:szCs w:val="22"/>
              </w:rPr>
            </w:pPr>
          </w:p>
        </w:tc>
        <w:tc>
          <w:tcPr>
            <w:tcW w:w="2611" w:type="dxa"/>
          </w:tcPr>
          <w:p w14:paraId="5928F0B2" w14:textId="77777777" w:rsidR="000C32D6" w:rsidRPr="000E3AFB" w:rsidRDefault="000C32D6">
            <w:pPr>
              <w:rPr>
                <w:rFonts w:ascii="Arial" w:hAnsi="Arial" w:cs="Arial"/>
                <w:sz w:val="22"/>
                <w:szCs w:val="22"/>
              </w:rPr>
            </w:pPr>
          </w:p>
        </w:tc>
        <w:tc>
          <w:tcPr>
            <w:tcW w:w="3552" w:type="dxa"/>
          </w:tcPr>
          <w:p w14:paraId="12A6B190" w14:textId="77777777" w:rsidR="000C32D6" w:rsidRPr="000E3AFB" w:rsidRDefault="000C32D6">
            <w:pPr>
              <w:rPr>
                <w:rFonts w:ascii="Arial" w:hAnsi="Arial" w:cs="Arial"/>
                <w:sz w:val="22"/>
                <w:szCs w:val="22"/>
              </w:rPr>
            </w:pPr>
          </w:p>
        </w:tc>
        <w:tc>
          <w:tcPr>
            <w:tcW w:w="963" w:type="dxa"/>
          </w:tcPr>
          <w:p w14:paraId="1FF68D13" w14:textId="77777777" w:rsidR="000C32D6" w:rsidRPr="000E3AFB" w:rsidRDefault="000C32D6">
            <w:pPr>
              <w:rPr>
                <w:rFonts w:ascii="Arial" w:hAnsi="Arial" w:cs="Arial"/>
                <w:sz w:val="22"/>
                <w:szCs w:val="22"/>
              </w:rPr>
            </w:pPr>
          </w:p>
        </w:tc>
      </w:tr>
      <w:tr w:rsidR="00B21818" w:rsidRPr="000E3AFB" w14:paraId="753AAFE8" w14:textId="77777777" w:rsidTr="000C32D6">
        <w:trPr>
          <w:trHeight w:val="1972"/>
        </w:trPr>
        <w:tc>
          <w:tcPr>
            <w:tcW w:w="1838" w:type="dxa"/>
          </w:tcPr>
          <w:p w14:paraId="586DA3EF" w14:textId="77777777" w:rsidR="00B21818" w:rsidRPr="000E3AFB" w:rsidRDefault="00B21818">
            <w:pPr>
              <w:rPr>
                <w:rFonts w:ascii="Arial" w:hAnsi="Arial" w:cs="Arial"/>
                <w:sz w:val="22"/>
                <w:szCs w:val="22"/>
              </w:rPr>
            </w:pPr>
          </w:p>
          <w:p w14:paraId="0136E27E" w14:textId="77777777" w:rsidR="00B21818" w:rsidRPr="000E3AFB" w:rsidRDefault="00B21818">
            <w:pPr>
              <w:rPr>
                <w:rFonts w:ascii="Arial" w:hAnsi="Arial" w:cs="Arial"/>
                <w:sz w:val="22"/>
                <w:szCs w:val="22"/>
              </w:rPr>
            </w:pPr>
            <w:bookmarkStart w:id="0" w:name="_gjdgxs" w:colFirst="0" w:colLast="0"/>
            <w:bookmarkEnd w:id="0"/>
          </w:p>
          <w:p w14:paraId="319BA702" w14:textId="77777777" w:rsidR="00B21818" w:rsidRPr="000E3AFB" w:rsidRDefault="00B21818">
            <w:pPr>
              <w:rPr>
                <w:rFonts w:ascii="Arial" w:hAnsi="Arial" w:cs="Arial"/>
                <w:sz w:val="22"/>
                <w:szCs w:val="22"/>
              </w:rPr>
            </w:pPr>
          </w:p>
        </w:tc>
        <w:tc>
          <w:tcPr>
            <w:tcW w:w="2694" w:type="dxa"/>
          </w:tcPr>
          <w:p w14:paraId="3B62CA26" w14:textId="77777777" w:rsidR="00B21818" w:rsidRPr="000E3AFB" w:rsidRDefault="00B21818">
            <w:pPr>
              <w:rPr>
                <w:rFonts w:ascii="Arial" w:hAnsi="Arial" w:cs="Arial"/>
                <w:sz w:val="22"/>
                <w:szCs w:val="22"/>
              </w:rPr>
            </w:pPr>
          </w:p>
          <w:p w14:paraId="57F1F1A7" w14:textId="77777777" w:rsidR="00B21818" w:rsidRPr="000E3AFB" w:rsidRDefault="00B21818">
            <w:pPr>
              <w:rPr>
                <w:rFonts w:ascii="Arial" w:hAnsi="Arial" w:cs="Arial"/>
                <w:sz w:val="22"/>
                <w:szCs w:val="22"/>
              </w:rPr>
            </w:pPr>
          </w:p>
          <w:p w14:paraId="77D06DBB" w14:textId="77777777" w:rsidR="00B21818" w:rsidRPr="000E3AFB" w:rsidRDefault="00B21818">
            <w:pPr>
              <w:rPr>
                <w:rFonts w:ascii="Arial" w:hAnsi="Arial" w:cs="Arial"/>
                <w:sz w:val="22"/>
                <w:szCs w:val="22"/>
              </w:rPr>
            </w:pPr>
          </w:p>
          <w:p w14:paraId="120E8583" w14:textId="77777777" w:rsidR="00B21818" w:rsidRPr="000E3AFB" w:rsidRDefault="00B21818">
            <w:pPr>
              <w:rPr>
                <w:rFonts w:ascii="Arial" w:hAnsi="Arial" w:cs="Arial"/>
                <w:sz w:val="22"/>
                <w:szCs w:val="22"/>
              </w:rPr>
            </w:pPr>
          </w:p>
          <w:p w14:paraId="5224BFB1" w14:textId="77777777" w:rsidR="00B21818" w:rsidRPr="000E3AFB" w:rsidRDefault="00B21818">
            <w:pPr>
              <w:rPr>
                <w:rFonts w:ascii="Arial" w:hAnsi="Arial" w:cs="Arial"/>
                <w:sz w:val="22"/>
                <w:szCs w:val="22"/>
              </w:rPr>
            </w:pPr>
          </w:p>
          <w:p w14:paraId="66DABF9E" w14:textId="77777777" w:rsidR="00B21818" w:rsidRPr="000E3AFB" w:rsidRDefault="00B21818">
            <w:pPr>
              <w:rPr>
                <w:rFonts w:ascii="Arial" w:hAnsi="Arial" w:cs="Arial"/>
                <w:sz w:val="22"/>
                <w:szCs w:val="22"/>
              </w:rPr>
            </w:pPr>
          </w:p>
          <w:p w14:paraId="70F5F3D3" w14:textId="77777777" w:rsidR="00B21818" w:rsidRPr="000E3AFB" w:rsidRDefault="00B21818">
            <w:pPr>
              <w:rPr>
                <w:rFonts w:ascii="Arial" w:hAnsi="Arial" w:cs="Arial"/>
                <w:sz w:val="22"/>
                <w:szCs w:val="22"/>
              </w:rPr>
            </w:pPr>
          </w:p>
        </w:tc>
        <w:tc>
          <w:tcPr>
            <w:tcW w:w="2178" w:type="dxa"/>
          </w:tcPr>
          <w:p w14:paraId="2697E748" w14:textId="77777777" w:rsidR="00B21818" w:rsidRPr="000E3AFB" w:rsidRDefault="00B21818">
            <w:pPr>
              <w:rPr>
                <w:rFonts w:ascii="Arial" w:hAnsi="Arial" w:cs="Arial"/>
                <w:sz w:val="22"/>
                <w:szCs w:val="22"/>
              </w:rPr>
            </w:pPr>
          </w:p>
        </w:tc>
        <w:tc>
          <w:tcPr>
            <w:tcW w:w="2611" w:type="dxa"/>
          </w:tcPr>
          <w:p w14:paraId="2C9071ED" w14:textId="77777777" w:rsidR="00B21818" w:rsidRPr="000E3AFB" w:rsidRDefault="00B21818">
            <w:pPr>
              <w:rPr>
                <w:rFonts w:ascii="Arial" w:hAnsi="Arial" w:cs="Arial"/>
                <w:sz w:val="22"/>
                <w:szCs w:val="22"/>
              </w:rPr>
            </w:pPr>
          </w:p>
        </w:tc>
        <w:tc>
          <w:tcPr>
            <w:tcW w:w="3552" w:type="dxa"/>
          </w:tcPr>
          <w:p w14:paraId="3C6F507D" w14:textId="77777777" w:rsidR="00B21818" w:rsidRPr="000E3AFB" w:rsidRDefault="00B21818">
            <w:pPr>
              <w:rPr>
                <w:rFonts w:ascii="Arial" w:hAnsi="Arial" w:cs="Arial"/>
                <w:sz w:val="22"/>
                <w:szCs w:val="22"/>
              </w:rPr>
            </w:pPr>
          </w:p>
        </w:tc>
        <w:tc>
          <w:tcPr>
            <w:tcW w:w="963" w:type="dxa"/>
          </w:tcPr>
          <w:p w14:paraId="156F9884" w14:textId="77777777" w:rsidR="00B21818" w:rsidRPr="000E3AFB" w:rsidRDefault="00B21818">
            <w:pPr>
              <w:rPr>
                <w:rFonts w:ascii="Arial" w:hAnsi="Arial" w:cs="Arial"/>
                <w:sz w:val="22"/>
                <w:szCs w:val="22"/>
              </w:rPr>
            </w:pPr>
          </w:p>
        </w:tc>
      </w:tr>
      <w:tr w:rsidR="000C32D6" w:rsidRPr="000E3AFB" w14:paraId="7E1B7FFE" w14:textId="77777777" w:rsidTr="000C32D6">
        <w:trPr>
          <w:trHeight w:val="1898"/>
        </w:trPr>
        <w:tc>
          <w:tcPr>
            <w:tcW w:w="1838" w:type="dxa"/>
          </w:tcPr>
          <w:p w14:paraId="79005436" w14:textId="77777777" w:rsidR="000C32D6" w:rsidRPr="000E3AFB" w:rsidRDefault="000C32D6">
            <w:pPr>
              <w:rPr>
                <w:rFonts w:ascii="Arial" w:hAnsi="Arial" w:cs="Arial"/>
                <w:sz w:val="22"/>
                <w:szCs w:val="22"/>
              </w:rPr>
            </w:pPr>
          </w:p>
        </w:tc>
        <w:tc>
          <w:tcPr>
            <w:tcW w:w="2694" w:type="dxa"/>
          </w:tcPr>
          <w:p w14:paraId="1CAB8D5C" w14:textId="77777777" w:rsidR="000C32D6" w:rsidRPr="000E3AFB" w:rsidRDefault="000C32D6">
            <w:pPr>
              <w:rPr>
                <w:rFonts w:ascii="Arial" w:hAnsi="Arial" w:cs="Arial"/>
                <w:sz w:val="22"/>
                <w:szCs w:val="22"/>
              </w:rPr>
            </w:pPr>
          </w:p>
        </w:tc>
        <w:tc>
          <w:tcPr>
            <w:tcW w:w="2178" w:type="dxa"/>
          </w:tcPr>
          <w:p w14:paraId="7C5AD211" w14:textId="77777777" w:rsidR="000C32D6" w:rsidRPr="000E3AFB" w:rsidRDefault="000C32D6">
            <w:pPr>
              <w:rPr>
                <w:rFonts w:ascii="Arial" w:hAnsi="Arial" w:cs="Arial"/>
                <w:sz w:val="22"/>
                <w:szCs w:val="22"/>
              </w:rPr>
            </w:pPr>
          </w:p>
        </w:tc>
        <w:tc>
          <w:tcPr>
            <w:tcW w:w="2611" w:type="dxa"/>
          </w:tcPr>
          <w:p w14:paraId="4339D99A" w14:textId="77777777" w:rsidR="000C32D6" w:rsidRPr="000E3AFB" w:rsidRDefault="000C32D6">
            <w:pPr>
              <w:rPr>
                <w:rFonts w:ascii="Arial" w:hAnsi="Arial" w:cs="Arial"/>
                <w:sz w:val="22"/>
                <w:szCs w:val="22"/>
              </w:rPr>
            </w:pPr>
          </w:p>
        </w:tc>
        <w:tc>
          <w:tcPr>
            <w:tcW w:w="3552" w:type="dxa"/>
          </w:tcPr>
          <w:p w14:paraId="1D5DB380" w14:textId="77777777" w:rsidR="000C32D6" w:rsidRPr="000E3AFB" w:rsidRDefault="000C32D6">
            <w:pPr>
              <w:rPr>
                <w:rFonts w:ascii="Arial" w:hAnsi="Arial" w:cs="Arial"/>
                <w:sz w:val="22"/>
                <w:szCs w:val="22"/>
              </w:rPr>
            </w:pPr>
          </w:p>
        </w:tc>
        <w:tc>
          <w:tcPr>
            <w:tcW w:w="963" w:type="dxa"/>
          </w:tcPr>
          <w:p w14:paraId="2EBC0513" w14:textId="77777777" w:rsidR="000C32D6" w:rsidRPr="000E3AFB" w:rsidRDefault="000C32D6">
            <w:pPr>
              <w:rPr>
                <w:rFonts w:ascii="Arial" w:hAnsi="Arial" w:cs="Arial"/>
                <w:sz w:val="22"/>
                <w:szCs w:val="22"/>
              </w:rPr>
            </w:pPr>
          </w:p>
        </w:tc>
      </w:tr>
    </w:tbl>
    <w:p w14:paraId="308AB2E7" w14:textId="77777777" w:rsidR="00B21818" w:rsidRPr="000E3AFB" w:rsidRDefault="00B21818">
      <w:pPr>
        <w:rPr>
          <w:rFonts w:ascii="Arial" w:hAnsi="Arial" w:cs="Arial"/>
          <w:sz w:val="22"/>
          <w:szCs w:val="22"/>
        </w:rPr>
      </w:pPr>
    </w:p>
    <w:p w14:paraId="53FE2640" w14:textId="77777777" w:rsidR="00B21818" w:rsidRPr="000E3AFB" w:rsidRDefault="00B21818">
      <w:pPr>
        <w:rPr>
          <w:rFonts w:ascii="Arial" w:hAnsi="Arial" w:cs="Arial"/>
          <w:sz w:val="22"/>
          <w:szCs w:val="22"/>
        </w:rPr>
      </w:pPr>
    </w:p>
    <w:p w14:paraId="580E5963" w14:textId="77777777" w:rsidR="00B21818" w:rsidRPr="000E3AFB" w:rsidRDefault="00B21818">
      <w:pPr>
        <w:rPr>
          <w:rFonts w:ascii="Arial" w:hAnsi="Arial" w:cs="Arial"/>
          <w:sz w:val="22"/>
          <w:szCs w:val="22"/>
        </w:rPr>
      </w:pPr>
    </w:p>
    <w:p w14:paraId="398819A2" w14:textId="01ED35E7" w:rsidR="00B21818" w:rsidRPr="000E3AFB" w:rsidRDefault="000F72F7">
      <w:pPr>
        <w:rPr>
          <w:rFonts w:ascii="Arial" w:hAnsi="Arial" w:cs="Arial"/>
          <w:b/>
          <w:sz w:val="22"/>
          <w:szCs w:val="22"/>
        </w:rPr>
      </w:pPr>
      <w:r w:rsidRPr="000E3AFB">
        <w:rPr>
          <w:rFonts w:ascii="Arial" w:hAnsi="Arial" w:cs="Arial"/>
          <w:b/>
          <w:sz w:val="22"/>
          <w:szCs w:val="22"/>
        </w:rPr>
        <w:t>Summary</w:t>
      </w:r>
      <w:r w:rsidR="000C32D6" w:rsidRPr="000E3AFB">
        <w:rPr>
          <w:rFonts w:ascii="Arial" w:hAnsi="Arial" w:cs="Arial"/>
          <w:b/>
          <w:sz w:val="22"/>
          <w:szCs w:val="22"/>
        </w:rPr>
        <w:t>:</w:t>
      </w:r>
    </w:p>
    <w:p w14:paraId="354C408E" w14:textId="77777777" w:rsidR="00B21818" w:rsidRPr="000E3AFB" w:rsidRDefault="00B21818">
      <w:pPr>
        <w:rPr>
          <w:rFonts w:ascii="Arial" w:hAnsi="Arial" w:cs="Arial"/>
          <w:sz w:val="22"/>
          <w:szCs w:val="22"/>
        </w:rPr>
      </w:pPr>
    </w:p>
    <w:p w14:paraId="49556638" w14:textId="77777777" w:rsidR="00B21818" w:rsidRPr="000E3AFB" w:rsidRDefault="00B21818">
      <w:pPr>
        <w:rPr>
          <w:rFonts w:ascii="Arial" w:hAnsi="Arial" w:cs="Arial"/>
          <w:sz w:val="22"/>
          <w:szCs w:val="22"/>
        </w:rPr>
      </w:pPr>
    </w:p>
    <w:sectPr w:rsidR="00B21818" w:rsidRPr="000E3AFB">
      <w:headerReference w:type="default" r:id="rId9"/>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5A83D" w14:textId="77777777" w:rsidR="002423B4" w:rsidRDefault="002423B4" w:rsidP="003B470C">
      <w:r>
        <w:separator/>
      </w:r>
    </w:p>
  </w:endnote>
  <w:endnote w:type="continuationSeparator" w:id="0">
    <w:p w14:paraId="055A1FDD" w14:textId="77777777" w:rsidR="002423B4" w:rsidRDefault="002423B4" w:rsidP="003B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4A5AA" w14:textId="77777777" w:rsidR="002423B4" w:rsidRDefault="002423B4" w:rsidP="003B470C">
      <w:r>
        <w:separator/>
      </w:r>
    </w:p>
  </w:footnote>
  <w:footnote w:type="continuationSeparator" w:id="0">
    <w:p w14:paraId="29CEB3B4" w14:textId="77777777" w:rsidR="002423B4" w:rsidRDefault="002423B4" w:rsidP="003B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9592" w14:textId="7DB4A2C7" w:rsidR="003B470C" w:rsidRPr="003B470C" w:rsidRDefault="00844409" w:rsidP="003B470C">
    <w:pPr>
      <w:pStyle w:val="Heading1"/>
      <w:rPr>
        <w:rFonts w:ascii="Arial Bold" w:hAnsi="Arial Bold" w:cs="Arial"/>
        <w:sz w:val="32"/>
      </w:rPr>
    </w:pPr>
    <w:r>
      <w:rPr>
        <w:noProof/>
      </w:rPr>
      <w:drawing>
        <wp:anchor distT="0" distB="0" distL="114300" distR="114300" simplePos="0" relativeHeight="251662336" behindDoc="0" locked="0" layoutInCell="1" allowOverlap="1" wp14:anchorId="15D59DD0" wp14:editId="19AFCEF0">
          <wp:simplePos x="0" y="0"/>
          <wp:positionH relativeFrom="column">
            <wp:posOffset>2362200</wp:posOffset>
          </wp:positionH>
          <wp:positionV relativeFrom="paragraph">
            <wp:posOffset>-144780</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70C">
      <w:rPr>
        <w:noProof/>
      </w:rPr>
      <w:drawing>
        <wp:anchor distT="0" distB="0" distL="114300" distR="114300" simplePos="0" relativeHeight="251660288" behindDoc="0" locked="0" layoutInCell="1" allowOverlap="1" wp14:anchorId="7A8EE914" wp14:editId="0E9B7A6F">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818"/>
    <w:rsid w:val="000C32D6"/>
    <w:rsid w:val="000C7A1E"/>
    <w:rsid w:val="000E3AFB"/>
    <w:rsid w:val="000F72F7"/>
    <w:rsid w:val="00103A68"/>
    <w:rsid w:val="002423B4"/>
    <w:rsid w:val="003B470C"/>
    <w:rsid w:val="00683BF6"/>
    <w:rsid w:val="0072352D"/>
    <w:rsid w:val="007940DF"/>
    <w:rsid w:val="00844409"/>
    <w:rsid w:val="00B21818"/>
    <w:rsid w:val="00B81903"/>
    <w:rsid w:val="00CC43CB"/>
    <w:rsid w:val="00D36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8FD75"/>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03A6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B470C"/>
    <w:pPr>
      <w:tabs>
        <w:tab w:val="center" w:pos="4513"/>
        <w:tab w:val="right" w:pos="9026"/>
      </w:tabs>
    </w:pPr>
  </w:style>
  <w:style w:type="character" w:customStyle="1" w:styleId="HeaderChar">
    <w:name w:val="Header Char"/>
    <w:basedOn w:val="DefaultParagraphFont"/>
    <w:link w:val="Header"/>
    <w:uiPriority w:val="99"/>
    <w:rsid w:val="003B470C"/>
  </w:style>
  <w:style w:type="paragraph" w:styleId="Footer">
    <w:name w:val="footer"/>
    <w:basedOn w:val="Normal"/>
    <w:link w:val="FooterChar"/>
    <w:uiPriority w:val="99"/>
    <w:unhideWhenUsed/>
    <w:rsid w:val="003B470C"/>
    <w:pPr>
      <w:tabs>
        <w:tab w:val="center" w:pos="4513"/>
        <w:tab w:val="right" w:pos="9026"/>
      </w:tabs>
    </w:pPr>
  </w:style>
  <w:style w:type="character" w:customStyle="1" w:styleId="FooterChar">
    <w:name w:val="Footer Char"/>
    <w:basedOn w:val="DefaultParagraphFont"/>
    <w:link w:val="Footer"/>
    <w:uiPriority w:val="99"/>
    <w:rsid w:val="003B470C"/>
  </w:style>
  <w:style w:type="paragraph" w:customStyle="1" w:styleId="Body">
    <w:name w:val="Body"/>
    <w:basedOn w:val="Normal"/>
    <w:uiPriority w:val="99"/>
    <w:rsid w:val="00683BF6"/>
    <w:pPr>
      <w:adjustRightInd w:val="0"/>
      <w:spacing w:after="200" w:line="312" w:lineRule="auto"/>
      <w:jc w:val="both"/>
    </w:pPr>
    <w:rPr>
      <w:rFonts w:ascii="Arial" w:eastAsiaTheme="minorHAnsi" w:hAnsi="Arial"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025418">
      <w:bodyDiv w:val="1"/>
      <w:marLeft w:val="0"/>
      <w:marRight w:val="0"/>
      <w:marTop w:val="0"/>
      <w:marBottom w:val="0"/>
      <w:divBdr>
        <w:top w:val="none" w:sz="0" w:space="0" w:color="auto"/>
        <w:left w:val="none" w:sz="0" w:space="0" w:color="auto"/>
        <w:bottom w:val="none" w:sz="0" w:space="0" w:color="auto"/>
        <w:right w:val="none" w:sz="0" w:space="0" w:color="auto"/>
      </w:divBdr>
    </w:div>
    <w:div w:id="1311595538">
      <w:bodyDiv w:val="1"/>
      <w:marLeft w:val="0"/>
      <w:marRight w:val="0"/>
      <w:marTop w:val="0"/>
      <w:marBottom w:val="0"/>
      <w:divBdr>
        <w:top w:val="none" w:sz="0" w:space="0" w:color="auto"/>
        <w:left w:val="none" w:sz="0" w:space="0" w:color="auto"/>
        <w:bottom w:val="none" w:sz="0" w:space="0" w:color="auto"/>
        <w:right w:val="none" w:sz="0" w:space="0" w:color="auto"/>
      </w:divBdr>
    </w:div>
    <w:div w:id="1456144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Props1.xml><?xml version="1.0" encoding="utf-8"?>
<ds:datastoreItem xmlns:ds="http://schemas.openxmlformats.org/officeDocument/2006/customXml" ds:itemID="{FA299ADE-98A8-40C9-9818-98BD6270C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16CCD-A458-48D6-A0A5-8820379FF764}">
  <ds:schemaRefs>
    <ds:schemaRef ds:uri="http://schemas.microsoft.com/sharepoint/v3/contenttype/forms"/>
  </ds:schemaRefs>
</ds:datastoreItem>
</file>

<file path=customXml/itemProps3.xml><?xml version="1.0" encoding="utf-8"?>
<ds:datastoreItem xmlns:ds="http://schemas.openxmlformats.org/officeDocument/2006/customXml" ds:itemID="{FC4BB736-5868-4D3F-A9DD-9C029FEF25D2}">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222</Words>
  <Characters>1267</Characters>
  <Application>Microsoft Office Word</Application>
  <DocSecurity>0</DocSecurity>
  <Lines>10</Lines>
  <Paragraphs>2</Paragraphs>
  <ScaleCrop>false</ScaleCrop>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9</cp:revision>
  <dcterms:created xsi:type="dcterms:W3CDTF">2019-12-02T14:12:00Z</dcterms:created>
  <dcterms:modified xsi:type="dcterms:W3CDTF">2025-08-13T12:37:00Z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22219400</vt:r8>
  </property>
  <property fmtid="{D5CDD505-2E9C-101B-9397-08002B2CF9AE}" pid="4" name="MediaServiceImageTags">
    <vt:lpwstr/>
  </property>
</Properties>
</file>